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DE17" w14:textId="1B1E04F5" w:rsidR="00405EF8" w:rsidRPr="00405EF8" w:rsidRDefault="00405EF8" w:rsidP="00405EF8">
      <w:pPr>
        <w:jc w:val="center"/>
        <w:rPr>
          <w:rFonts w:ascii="Aptos" w:hAnsi="Aptos"/>
          <w:b/>
          <w:bCs/>
          <w:sz w:val="28"/>
          <w:szCs w:val="28"/>
        </w:rPr>
      </w:pPr>
      <w:bookmarkStart w:id="0" w:name="_GoBack"/>
      <w:bookmarkEnd w:id="0"/>
      <w:proofErr w:type="spellStart"/>
      <w:r w:rsidRPr="00405EF8">
        <w:rPr>
          <w:rFonts w:ascii="Aptos" w:hAnsi="Aptos"/>
          <w:b/>
          <w:bCs/>
          <w:sz w:val="28"/>
          <w:szCs w:val="28"/>
        </w:rPr>
        <w:t>Auchinairn</w:t>
      </w:r>
      <w:proofErr w:type="spellEnd"/>
      <w:r w:rsidRPr="00405EF8">
        <w:rPr>
          <w:rFonts w:ascii="Aptos" w:hAnsi="Aptos"/>
          <w:b/>
          <w:bCs/>
          <w:sz w:val="28"/>
          <w:szCs w:val="28"/>
        </w:rPr>
        <w:t xml:space="preserve"> Medical Practice: Annual Contraceptive Pill Review</w:t>
      </w:r>
    </w:p>
    <w:p w14:paraId="60110CDE" w14:textId="77777777" w:rsidR="00405EF8" w:rsidRPr="00811343" w:rsidRDefault="00405EF8" w:rsidP="00405EF8">
      <w:pPr>
        <w:jc w:val="center"/>
        <w:rPr>
          <w:rFonts w:ascii="Aptos" w:hAnsi="Aptos"/>
        </w:rPr>
      </w:pPr>
    </w:p>
    <w:p w14:paraId="4D2DC114" w14:textId="77777777" w:rsidR="00405EF8" w:rsidRPr="00811343" w:rsidRDefault="00405EF8" w:rsidP="00405EF8">
      <w:pPr>
        <w:rPr>
          <w:rFonts w:ascii="Aptos" w:hAnsi="Aptos"/>
          <w:i/>
          <w:iCs/>
        </w:rPr>
      </w:pPr>
    </w:p>
    <w:p w14:paraId="6F54F8A6" w14:textId="4C1DEFF5" w:rsidR="00405EF8" w:rsidRPr="00811343" w:rsidRDefault="00405EF8" w:rsidP="00405EF8">
      <w:pPr>
        <w:rPr>
          <w:rFonts w:ascii="Aptos" w:hAnsi="Aptos"/>
          <w:i/>
          <w:iCs/>
        </w:rPr>
      </w:pPr>
      <w:r>
        <w:rPr>
          <w:rFonts w:ascii="Aptos" w:hAnsi="Aptos"/>
          <w:i/>
          <w:iCs/>
        </w:rPr>
        <w:t>Patient sticker here</w:t>
      </w:r>
      <w:r>
        <w:rPr>
          <w:rFonts w:ascii="Aptos" w:hAnsi="Aptos"/>
          <w:i/>
          <w:iCs/>
        </w:rPr>
        <w:tab/>
      </w:r>
      <w:r>
        <w:rPr>
          <w:rFonts w:ascii="Aptos" w:hAnsi="Aptos"/>
          <w:i/>
          <w:iCs/>
        </w:rPr>
        <w:tab/>
      </w:r>
      <w:r>
        <w:rPr>
          <w:rFonts w:ascii="Aptos" w:hAnsi="Aptos"/>
          <w:i/>
          <w:iCs/>
        </w:rPr>
        <w:tab/>
      </w:r>
      <w:r>
        <w:rPr>
          <w:rFonts w:ascii="Aptos" w:hAnsi="Aptos"/>
          <w:i/>
          <w:iCs/>
        </w:rPr>
        <w:tab/>
      </w:r>
      <w:r>
        <w:rPr>
          <w:rFonts w:ascii="Aptos" w:hAnsi="Aptos"/>
          <w:i/>
          <w:iCs/>
        </w:rPr>
        <w:tab/>
      </w:r>
      <w:r>
        <w:rPr>
          <w:rFonts w:ascii="Aptos" w:hAnsi="Aptos"/>
          <w:i/>
          <w:iCs/>
        </w:rPr>
        <w:tab/>
      </w:r>
      <w:r>
        <w:rPr>
          <w:rFonts w:ascii="Aptos" w:hAnsi="Aptos"/>
          <w:i/>
          <w:iCs/>
        </w:rPr>
        <w:tab/>
        <w:t xml:space="preserve">Date: </w:t>
      </w:r>
    </w:p>
    <w:p w14:paraId="29D3F716" w14:textId="77777777" w:rsidR="00405EF8" w:rsidRPr="00811343" w:rsidRDefault="00405EF8" w:rsidP="00405EF8">
      <w:pPr>
        <w:rPr>
          <w:rFonts w:ascii="Aptos" w:hAnsi="Aptos"/>
          <w:i/>
          <w:iCs/>
        </w:rPr>
      </w:pPr>
    </w:p>
    <w:p w14:paraId="43BAC75B" w14:textId="39B0C240" w:rsidR="00405EF8" w:rsidRPr="00811343" w:rsidRDefault="00405EF8" w:rsidP="00405EF8">
      <w:pPr>
        <w:rPr>
          <w:rFonts w:ascii="Aptos" w:hAnsi="Aptos"/>
        </w:rPr>
      </w:pPr>
      <w:r>
        <w:rPr>
          <w:rFonts w:ascii="Aptos" w:hAnsi="Aptos"/>
        </w:rPr>
        <w:tab/>
      </w:r>
      <w:r>
        <w:rPr>
          <w:rFonts w:ascii="Aptos" w:hAnsi="Apto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9"/>
        <w:gridCol w:w="2803"/>
        <w:gridCol w:w="2794"/>
      </w:tblGrid>
      <w:tr w:rsidR="00405EF8" w:rsidRPr="00811343" w14:paraId="4BE06614" w14:textId="77777777" w:rsidTr="00870F84">
        <w:tc>
          <w:tcPr>
            <w:tcW w:w="3005" w:type="dxa"/>
          </w:tcPr>
          <w:p w14:paraId="6F7EC905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3005" w:type="dxa"/>
          </w:tcPr>
          <w:p w14:paraId="6DF2B249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>YES</w:t>
            </w:r>
          </w:p>
        </w:tc>
        <w:tc>
          <w:tcPr>
            <w:tcW w:w="3006" w:type="dxa"/>
          </w:tcPr>
          <w:p w14:paraId="12AE82E6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>NO</w:t>
            </w:r>
          </w:p>
        </w:tc>
      </w:tr>
      <w:tr w:rsidR="00405EF8" w:rsidRPr="00811343" w14:paraId="1CFBA945" w14:textId="77777777" w:rsidTr="00870F84">
        <w:tc>
          <w:tcPr>
            <w:tcW w:w="3005" w:type="dxa"/>
          </w:tcPr>
          <w:p w14:paraId="7AB8F3C4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Are you satisfied with your current method of contraception? </w:t>
            </w:r>
          </w:p>
        </w:tc>
        <w:tc>
          <w:tcPr>
            <w:tcW w:w="3005" w:type="dxa"/>
          </w:tcPr>
          <w:p w14:paraId="246C92A0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3006" w:type="dxa"/>
          </w:tcPr>
          <w:p w14:paraId="7441D7AB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  <w:tr w:rsidR="00405EF8" w:rsidRPr="00811343" w14:paraId="374A42AF" w14:textId="77777777" w:rsidTr="00870F84">
        <w:tc>
          <w:tcPr>
            <w:tcW w:w="3005" w:type="dxa"/>
          </w:tcPr>
          <w:p w14:paraId="7D997023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Are you experiencing any bleeding that is unexpected/abnormal/causing you concern? </w:t>
            </w:r>
          </w:p>
        </w:tc>
        <w:tc>
          <w:tcPr>
            <w:tcW w:w="3005" w:type="dxa"/>
          </w:tcPr>
          <w:p w14:paraId="026FF823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3006" w:type="dxa"/>
          </w:tcPr>
          <w:p w14:paraId="1C8F0F4A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  <w:tr w:rsidR="00405EF8" w:rsidRPr="00811343" w14:paraId="67405441" w14:textId="77777777" w:rsidTr="00870F84">
        <w:tc>
          <w:tcPr>
            <w:tcW w:w="3005" w:type="dxa"/>
          </w:tcPr>
          <w:p w14:paraId="36ECF1EA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>Are you up to date with your smear (25 years and over)?</w:t>
            </w:r>
          </w:p>
        </w:tc>
        <w:tc>
          <w:tcPr>
            <w:tcW w:w="3005" w:type="dxa"/>
          </w:tcPr>
          <w:p w14:paraId="3B097CA5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3006" w:type="dxa"/>
          </w:tcPr>
          <w:p w14:paraId="75FF8939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  <w:tr w:rsidR="00405EF8" w:rsidRPr="00811343" w14:paraId="19596687" w14:textId="77777777" w:rsidTr="00870F84">
        <w:tc>
          <w:tcPr>
            <w:tcW w:w="3005" w:type="dxa"/>
          </w:tcPr>
          <w:p w14:paraId="29ED27E4" w14:textId="403AEDDE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Are you a smoker? </w:t>
            </w:r>
            <w:r>
              <w:rPr>
                <w:rFonts w:ascii="Aptos" w:hAnsi="Aptos"/>
              </w:rPr>
              <w:t>If yes please indicate how many you smoke a day.</w:t>
            </w:r>
          </w:p>
        </w:tc>
        <w:tc>
          <w:tcPr>
            <w:tcW w:w="3005" w:type="dxa"/>
          </w:tcPr>
          <w:p w14:paraId="0A202D59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3006" w:type="dxa"/>
          </w:tcPr>
          <w:p w14:paraId="0F7868CE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  <w:tr w:rsidR="00405EF8" w:rsidRPr="00811343" w14:paraId="70065B27" w14:textId="77777777" w:rsidTr="00870F84">
        <w:tc>
          <w:tcPr>
            <w:tcW w:w="3005" w:type="dxa"/>
          </w:tcPr>
          <w:p w14:paraId="15BF0BA8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Do you have a history of heart disease, stroke, TIA or arterial disease? </w:t>
            </w:r>
          </w:p>
        </w:tc>
        <w:tc>
          <w:tcPr>
            <w:tcW w:w="3005" w:type="dxa"/>
          </w:tcPr>
          <w:p w14:paraId="5D2EF1DD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3006" w:type="dxa"/>
          </w:tcPr>
          <w:p w14:paraId="6D019036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  <w:tr w:rsidR="00405EF8" w:rsidRPr="00811343" w14:paraId="51456C14" w14:textId="77777777" w:rsidTr="00870F84">
        <w:tc>
          <w:tcPr>
            <w:tcW w:w="3005" w:type="dxa"/>
          </w:tcPr>
          <w:p w14:paraId="3EE3EAF8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Have you or any family member had a deep vein thrombosis or pulmonary embolism (blood clot in leg or lung) under the age of 45? </w:t>
            </w:r>
          </w:p>
        </w:tc>
        <w:tc>
          <w:tcPr>
            <w:tcW w:w="3005" w:type="dxa"/>
          </w:tcPr>
          <w:p w14:paraId="48B9F30D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3006" w:type="dxa"/>
          </w:tcPr>
          <w:p w14:paraId="20AE1417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  <w:tr w:rsidR="00405EF8" w:rsidRPr="00811343" w14:paraId="4B90859C" w14:textId="77777777" w:rsidTr="00870F84">
        <w:tc>
          <w:tcPr>
            <w:tcW w:w="3005" w:type="dxa"/>
          </w:tcPr>
          <w:p w14:paraId="6F501E2B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Are you currently immobile? </w:t>
            </w:r>
          </w:p>
        </w:tc>
        <w:tc>
          <w:tcPr>
            <w:tcW w:w="3005" w:type="dxa"/>
          </w:tcPr>
          <w:p w14:paraId="6FA24ED4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3006" w:type="dxa"/>
          </w:tcPr>
          <w:p w14:paraId="40B71AEB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  <w:tr w:rsidR="00405EF8" w:rsidRPr="00811343" w14:paraId="676FEB4C" w14:textId="77777777" w:rsidTr="00870F84">
        <w:tc>
          <w:tcPr>
            <w:tcW w:w="3005" w:type="dxa"/>
          </w:tcPr>
          <w:p w14:paraId="02627C28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Do you suffer from migraines? </w:t>
            </w:r>
          </w:p>
          <w:p w14:paraId="1741ACC7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>If YES do you suffer from any visual symptoms prior to the migraine?  YES/NO</w:t>
            </w:r>
          </w:p>
        </w:tc>
        <w:tc>
          <w:tcPr>
            <w:tcW w:w="3005" w:type="dxa"/>
          </w:tcPr>
          <w:p w14:paraId="4D8E0225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3006" w:type="dxa"/>
          </w:tcPr>
          <w:p w14:paraId="5BF52A98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  <w:tr w:rsidR="00405EF8" w:rsidRPr="00811343" w14:paraId="41844189" w14:textId="77777777" w:rsidTr="00870F84">
        <w:tc>
          <w:tcPr>
            <w:tcW w:w="3005" w:type="dxa"/>
          </w:tcPr>
          <w:p w14:paraId="4BA2B9E5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Do you have a current or past history of breast cancer? </w:t>
            </w:r>
          </w:p>
        </w:tc>
        <w:tc>
          <w:tcPr>
            <w:tcW w:w="3005" w:type="dxa"/>
          </w:tcPr>
          <w:p w14:paraId="3CC266A0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3006" w:type="dxa"/>
          </w:tcPr>
          <w:p w14:paraId="08E7D933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  <w:tr w:rsidR="00405EF8" w:rsidRPr="00811343" w14:paraId="1C1EF6C5" w14:textId="77777777" w:rsidTr="00870F84">
        <w:tc>
          <w:tcPr>
            <w:tcW w:w="3005" w:type="dxa"/>
          </w:tcPr>
          <w:p w14:paraId="09D2ED9A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Do you have uncontrolled Diabetes? </w:t>
            </w:r>
          </w:p>
        </w:tc>
        <w:tc>
          <w:tcPr>
            <w:tcW w:w="3005" w:type="dxa"/>
          </w:tcPr>
          <w:p w14:paraId="7BF1F5B3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3006" w:type="dxa"/>
          </w:tcPr>
          <w:p w14:paraId="0C6BBC2E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  <w:tr w:rsidR="00405EF8" w:rsidRPr="00811343" w14:paraId="0D2F6D45" w14:textId="77777777" w:rsidTr="00870F84">
        <w:tc>
          <w:tcPr>
            <w:tcW w:w="3005" w:type="dxa"/>
          </w:tcPr>
          <w:p w14:paraId="6AEDB709" w14:textId="6518030A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Are you aware of how the pill works? </w:t>
            </w:r>
            <w:r>
              <w:rPr>
                <w:rFonts w:ascii="Aptos" w:hAnsi="Aptos"/>
              </w:rPr>
              <w:t>(</w:t>
            </w:r>
            <w:r w:rsidRPr="00811343">
              <w:rPr>
                <w:rFonts w:ascii="Aptos" w:hAnsi="Aptos"/>
              </w:rPr>
              <w:t>Further information available at Patient UK</w:t>
            </w:r>
            <w:r>
              <w:rPr>
                <w:rFonts w:ascii="Aptos" w:hAnsi="Aptos"/>
              </w:rPr>
              <w:t>)</w:t>
            </w:r>
          </w:p>
        </w:tc>
        <w:tc>
          <w:tcPr>
            <w:tcW w:w="3005" w:type="dxa"/>
          </w:tcPr>
          <w:p w14:paraId="3C93BB72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3006" w:type="dxa"/>
          </w:tcPr>
          <w:p w14:paraId="0A8AE2E7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  <w:tr w:rsidR="00405EF8" w:rsidRPr="00811343" w14:paraId="351B671F" w14:textId="77777777" w:rsidTr="00870F84">
        <w:tc>
          <w:tcPr>
            <w:tcW w:w="3005" w:type="dxa"/>
          </w:tcPr>
          <w:p w14:paraId="6F7FB021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Are you aware of what to do if you miss a pill? </w:t>
            </w:r>
          </w:p>
        </w:tc>
        <w:tc>
          <w:tcPr>
            <w:tcW w:w="3005" w:type="dxa"/>
          </w:tcPr>
          <w:p w14:paraId="1094C772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3006" w:type="dxa"/>
          </w:tcPr>
          <w:p w14:paraId="36B411CB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  <w:tr w:rsidR="00405EF8" w:rsidRPr="00811343" w14:paraId="3E767DB4" w14:textId="77777777" w:rsidTr="00870F84">
        <w:tc>
          <w:tcPr>
            <w:tcW w:w="3005" w:type="dxa"/>
          </w:tcPr>
          <w:p w14:paraId="774FE9F3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Are you aware that this contraception may not work if </w:t>
            </w:r>
            <w:r w:rsidRPr="00811343">
              <w:rPr>
                <w:rFonts w:ascii="Aptos" w:hAnsi="Aptos"/>
              </w:rPr>
              <w:lastRenderedPageBreak/>
              <w:t xml:space="preserve">you have diarrhoea or vomiting? </w:t>
            </w:r>
          </w:p>
        </w:tc>
        <w:tc>
          <w:tcPr>
            <w:tcW w:w="3005" w:type="dxa"/>
          </w:tcPr>
          <w:p w14:paraId="4FCEF960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3006" w:type="dxa"/>
          </w:tcPr>
          <w:p w14:paraId="5241B981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  <w:tr w:rsidR="00405EF8" w:rsidRPr="00811343" w14:paraId="6D9D0DB1" w14:textId="77777777" w:rsidTr="00870F84">
        <w:tc>
          <w:tcPr>
            <w:tcW w:w="3005" w:type="dxa"/>
          </w:tcPr>
          <w:p w14:paraId="62C1352F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lastRenderedPageBreak/>
              <w:t>Are you aware the contraceptive pill does NOT protect you from Sexually Transmitted Infections (STIs), so you will need to use a condom as well to protect yourself?</w:t>
            </w:r>
          </w:p>
        </w:tc>
        <w:tc>
          <w:tcPr>
            <w:tcW w:w="3005" w:type="dxa"/>
          </w:tcPr>
          <w:p w14:paraId="29224144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3006" w:type="dxa"/>
          </w:tcPr>
          <w:p w14:paraId="222E847A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  <w:tr w:rsidR="00405EF8" w:rsidRPr="00811343" w14:paraId="04653E5E" w14:textId="77777777" w:rsidTr="00870F84">
        <w:tc>
          <w:tcPr>
            <w:tcW w:w="3005" w:type="dxa"/>
          </w:tcPr>
          <w:p w14:paraId="3D23232E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Would you like to consider alternative contraception, including long acting reversible contraception (LARC)? Further information is available at Patient UK. </w:t>
            </w:r>
          </w:p>
        </w:tc>
        <w:tc>
          <w:tcPr>
            <w:tcW w:w="3005" w:type="dxa"/>
          </w:tcPr>
          <w:p w14:paraId="08097A80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3006" w:type="dxa"/>
          </w:tcPr>
          <w:p w14:paraId="6EAD2B5B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</w:tbl>
    <w:p w14:paraId="701CC90B" w14:textId="77777777" w:rsidR="00405EF8" w:rsidRDefault="00405EF8" w:rsidP="00405EF8">
      <w:pPr>
        <w:rPr>
          <w:rFonts w:ascii="Aptos" w:hAnsi="Apto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5EF8" w:rsidRPr="00811343" w14:paraId="02A0ED54" w14:textId="77777777" w:rsidTr="00870F84">
        <w:tc>
          <w:tcPr>
            <w:tcW w:w="4508" w:type="dxa"/>
          </w:tcPr>
          <w:p w14:paraId="38E2B6A9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>Blood pressure</w:t>
            </w:r>
          </w:p>
          <w:p w14:paraId="6C8646E3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4508" w:type="dxa"/>
          </w:tcPr>
          <w:p w14:paraId="765A55F7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  <w:tr w:rsidR="00405EF8" w:rsidRPr="00811343" w14:paraId="6C4B4084" w14:textId="77777777" w:rsidTr="00870F84">
        <w:tc>
          <w:tcPr>
            <w:tcW w:w="4508" w:type="dxa"/>
          </w:tcPr>
          <w:p w14:paraId="72BD6815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Height </w:t>
            </w:r>
          </w:p>
          <w:p w14:paraId="674EF327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4508" w:type="dxa"/>
          </w:tcPr>
          <w:p w14:paraId="5AD303F2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  <w:tr w:rsidR="00405EF8" w:rsidRPr="00811343" w14:paraId="5B7E8616" w14:textId="77777777" w:rsidTr="00870F84">
        <w:tc>
          <w:tcPr>
            <w:tcW w:w="4508" w:type="dxa"/>
          </w:tcPr>
          <w:p w14:paraId="1DF6ED7C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Weight </w:t>
            </w:r>
          </w:p>
          <w:p w14:paraId="25016652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4508" w:type="dxa"/>
          </w:tcPr>
          <w:p w14:paraId="41BF1B13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  <w:tr w:rsidR="00405EF8" w:rsidRPr="00811343" w14:paraId="20007838" w14:textId="77777777" w:rsidTr="00870F84">
        <w:tc>
          <w:tcPr>
            <w:tcW w:w="4508" w:type="dxa"/>
          </w:tcPr>
          <w:p w14:paraId="1FEAE032" w14:textId="77777777" w:rsidR="00405EF8" w:rsidRPr="00811343" w:rsidRDefault="00405EF8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Units of Alcohol per week </w:t>
            </w:r>
          </w:p>
          <w:p w14:paraId="10A7AEB7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  <w:tc>
          <w:tcPr>
            <w:tcW w:w="4508" w:type="dxa"/>
          </w:tcPr>
          <w:p w14:paraId="0BE66013" w14:textId="77777777" w:rsidR="00405EF8" w:rsidRPr="00811343" w:rsidRDefault="00405EF8" w:rsidP="00870F84">
            <w:pPr>
              <w:rPr>
                <w:rFonts w:ascii="Aptos" w:hAnsi="Aptos"/>
              </w:rPr>
            </w:pPr>
          </w:p>
        </w:tc>
      </w:tr>
    </w:tbl>
    <w:p w14:paraId="593A9E96" w14:textId="77777777" w:rsidR="00405EF8" w:rsidRPr="00811343" w:rsidRDefault="00405EF8" w:rsidP="00405EF8">
      <w:pPr>
        <w:rPr>
          <w:rFonts w:ascii="Aptos" w:hAnsi="Aptos"/>
        </w:rPr>
      </w:pPr>
    </w:p>
    <w:p w14:paraId="63F36809" w14:textId="77777777" w:rsidR="00405EF8" w:rsidRPr="00811343" w:rsidRDefault="00405EF8" w:rsidP="00405EF8">
      <w:pPr>
        <w:rPr>
          <w:rFonts w:ascii="Aptos" w:hAnsi="Aptos"/>
        </w:rPr>
      </w:pPr>
      <w:r w:rsidRPr="00811343">
        <w:rPr>
          <w:rFonts w:ascii="Aptos" w:hAnsi="Aptos"/>
        </w:rPr>
        <w:t>Please note in the practice we offer the contraceptive pill and patch. We also offer the Depo-Provera injection. Should you wish to consider the hormonal coil, copper coil or implant or wish to seek advice regarding your sexual health please contact:</w:t>
      </w:r>
    </w:p>
    <w:p w14:paraId="0BEAFE42" w14:textId="77777777" w:rsidR="00405EF8" w:rsidRPr="00811343" w:rsidRDefault="00405EF8" w:rsidP="00405EF8">
      <w:pPr>
        <w:jc w:val="center"/>
        <w:rPr>
          <w:rFonts w:ascii="Aptos" w:hAnsi="Aptos"/>
          <w:u w:val="single"/>
        </w:rPr>
      </w:pPr>
    </w:p>
    <w:p w14:paraId="5128ED69" w14:textId="2FC4407B" w:rsidR="00405EF8" w:rsidRPr="00811343" w:rsidRDefault="00405EF8" w:rsidP="00405EF8">
      <w:pPr>
        <w:jc w:val="center"/>
        <w:rPr>
          <w:rFonts w:ascii="Aptos" w:hAnsi="Aptos"/>
          <w:u w:val="single"/>
        </w:rPr>
      </w:pPr>
      <w:r w:rsidRPr="00811343">
        <w:rPr>
          <w:rFonts w:ascii="Aptos" w:hAnsi="Aptos"/>
          <w:u w:val="single"/>
        </w:rPr>
        <w:t>Sandyford Sexual Health Clinic</w:t>
      </w:r>
      <w:r>
        <w:rPr>
          <w:rFonts w:ascii="Aptos" w:hAnsi="Aptos"/>
          <w:u w:val="single"/>
        </w:rPr>
        <w:t>:</w:t>
      </w:r>
    </w:p>
    <w:p w14:paraId="2A28C145" w14:textId="77777777" w:rsidR="00405EF8" w:rsidRPr="00811343" w:rsidRDefault="00405EF8" w:rsidP="00405EF8">
      <w:pPr>
        <w:jc w:val="center"/>
        <w:rPr>
          <w:rFonts w:ascii="Aptos" w:hAnsi="Aptos"/>
        </w:rPr>
      </w:pPr>
      <w:r w:rsidRPr="00811343">
        <w:rPr>
          <w:rFonts w:ascii="Aptos" w:hAnsi="Aptos"/>
        </w:rPr>
        <w:t xml:space="preserve">Website: </w:t>
      </w:r>
      <w:hyperlink r:id="rId4" w:history="1">
        <w:r w:rsidRPr="00811343">
          <w:rPr>
            <w:rStyle w:val="Hyperlink"/>
            <w:rFonts w:ascii="Aptos" w:hAnsi="Aptos"/>
          </w:rPr>
          <w:t>www.sandyford.scot</w:t>
        </w:r>
      </w:hyperlink>
    </w:p>
    <w:p w14:paraId="788B2BA9" w14:textId="77777777" w:rsidR="00405EF8" w:rsidRPr="00811343" w:rsidRDefault="00405EF8" w:rsidP="00405EF8">
      <w:pPr>
        <w:jc w:val="center"/>
        <w:rPr>
          <w:rFonts w:ascii="Aptos" w:hAnsi="Aptos"/>
        </w:rPr>
      </w:pPr>
      <w:r w:rsidRPr="00811343">
        <w:rPr>
          <w:rFonts w:ascii="Aptos" w:hAnsi="Aptos"/>
        </w:rPr>
        <w:t>Telephone: 0141 211 8130</w:t>
      </w:r>
    </w:p>
    <w:p w14:paraId="0E16EA0F" w14:textId="77777777" w:rsidR="00405EF8" w:rsidRPr="00811343" w:rsidRDefault="00405EF8" w:rsidP="00405EF8">
      <w:pPr>
        <w:rPr>
          <w:rFonts w:ascii="Aptos" w:hAnsi="Aptos"/>
        </w:rPr>
      </w:pPr>
    </w:p>
    <w:p w14:paraId="201DF813" w14:textId="77777777" w:rsidR="00405EF8" w:rsidRDefault="00405EF8" w:rsidP="00405EF8">
      <w:pPr>
        <w:rPr>
          <w:rFonts w:ascii="Aptos" w:hAnsi="Aptos"/>
        </w:rPr>
      </w:pPr>
      <w:r w:rsidRPr="00811343">
        <w:rPr>
          <w:rFonts w:ascii="Aptos" w:hAnsi="Aptos"/>
        </w:rPr>
        <w:t>Do you wish to speak to clinician within the surgery regarding your contraception? YES/NO</w:t>
      </w:r>
    </w:p>
    <w:p w14:paraId="5AF202D0" w14:textId="593AF4E6" w:rsidR="00405EF8" w:rsidRPr="00811343" w:rsidRDefault="00405EF8" w:rsidP="00405EF8">
      <w:pPr>
        <w:rPr>
          <w:rFonts w:ascii="Aptos" w:hAnsi="Aptos"/>
        </w:rPr>
      </w:pPr>
      <w:r>
        <w:rPr>
          <w:rFonts w:ascii="Aptos" w:hAnsi="Aptos"/>
        </w:rPr>
        <w:t xml:space="preserve">Should we require further information our patient care advisors may contact you to arrange an appointment. Thank you. </w:t>
      </w:r>
    </w:p>
    <w:p w14:paraId="48D7F4AF" w14:textId="77777777" w:rsidR="00405EF8" w:rsidRPr="00811343" w:rsidRDefault="00405EF8" w:rsidP="00405EF8">
      <w:pPr>
        <w:rPr>
          <w:rFonts w:ascii="Aptos" w:hAnsi="Aptos"/>
        </w:rPr>
      </w:pPr>
    </w:p>
    <w:p w14:paraId="1CD27B63" w14:textId="77777777" w:rsidR="00405EF8" w:rsidRDefault="00405EF8"/>
    <w:sectPr w:rsidR="00405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F8"/>
    <w:rsid w:val="00405EF8"/>
    <w:rsid w:val="00B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1E44"/>
  <w15:chartTrackingRefBased/>
  <w15:docId w15:val="{E197C694-0820-4129-8EF8-30D90E9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EF8"/>
  </w:style>
  <w:style w:type="paragraph" w:styleId="Heading1">
    <w:name w:val="heading 1"/>
    <w:basedOn w:val="Normal"/>
    <w:next w:val="Normal"/>
    <w:link w:val="Heading1Char"/>
    <w:uiPriority w:val="9"/>
    <w:qFormat/>
    <w:rsid w:val="00405E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E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E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E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E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E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E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E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E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E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E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E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E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E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E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E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5E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E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5E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5E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5E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5E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5E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E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E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5EF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05EF8"/>
    <w:rPr>
      <w:color w:val="0000FF"/>
      <w:u w:val="single"/>
    </w:rPr>
  </w:style>
  <w:style w:type="table" w:styleId="TableGrid">
    <w:name w:val="Table Grid"/>
    <w:basedOn w:val="TableNormal"/>
    <w:uiPriority w:val="39"/>
    <w:rsid w:val="0040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dyford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Russell</dc:creator>
  <cp:keywords/>
  <dc:description/>
  <cp:lastModifiedBy>Nicola Coyne</cp:lastModifiedBy>
  <cp:revision>2</cp:revision>
  <dcterms:created xsi:type="dcterms:W3CDTF">2024-06-12T08:39:00Z</dcterms:created>
  <dcterms:modified xsi:type="dcterms:W3CDTF">2024-06-12T08:39:00Z</dcterms:modified>
</cp:coreProperties>
</file>